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63" w:rsidRPr="003A4F02" w:rsidRDefault="00006308" w:rsidP="003A4F02">
      <w:pPr>
        <w:tabs>
          <w:tab w:val="center" w:pos="5329"/>
        </w:tabs>
        <w:jc w:val="both"/>
        <w:rPr>
          <w:sz w:val="24"/>
          <w:szCs w:val="24"/>
        </w:rPr>
      </w:pPr>
      <w:r w:rsidRPr="003A4F02">
        <w:rPr>
          <w:b/>
          <w:sz w:val="24"/>
          <w:szCs w:val="24"/>
        </w:rPr>
        <w:t>Á</w:t>
      </w:r>
      <w:r w:rsidR="00132C63" w:rsidRPr="003A4F02">
        <w:rPr>
          <w:b/>
          <w:sz w:val="24"/>
          <w:szCs w:val="24"/>
        </w:rPr>
        <w:t>s</w:t>
      </w:r>
      <w:r w:rsidRPr="003A4F02">
        <w:rPr>
          <w:b/>
          <w:sz w:val="24"/>
          <w:szCs w:val="24"/>
        </w:rPr>
        <w:t>a</w:t>
      </w:r>
      <w:r w:rsidR="00132C63" w:rsidRPr="003A4F02">
        <w:rPr>
          <w:b/>
          <w:sz w:val="24"/>
          <w:szCs w:val="24"/>
        </w:rPr>
        <w:t>ny</w:t>
      </w:r>
      <w:r w:rsidR="00132C63" w:rsidRPr="003A4F02">
        <w:rPr>
          <w:sz w:val="24"/>
          <w:szCs w:val="24"/>
        </w:rPr>
        <w:t xml:space="preserve"> mají fázi dynamickou (zaujímání a ukončování</w:t>
      </w:r>
      <w:r w:rsidR="000312C4">
        <w:rPr>
          <w:sz w:val="24"/>
          <w:szCs w:val="24"/>
        </w:rPr>
        <w:t>, příp. cvičení v pozici</w:t>
      </w:r>
      <w:r w:rsidR="00132C63" w:rsidRPr="003A4F02">
        <w:rPr>
          <w:sz w:val="24"/>
          <w:szCs w:val="24"/>
        </w:rPr>
        <w:t>) a statickou (výdrž a uvolnění v pozici).</w:t>
      </w:r>
    </w:p>
    <w:p w:rsidR="00DB4DD6" w:rsidRDefault="00132C63" w:rsidP="003A4F02">
      <w:pPr>
        <w:tabs>
          <w:tab w:val="center" w:pos="5329"/>
        </w:tabs>
        <w:jc w:val="both"/>
        <w:rPr>
          <w:sz w:val="24"/>
          <w:szCs w:val="24"/>
        </w:rPr>
      </w:pPr>
      <w:r w:rsidRPr="003A4F02">
        <w:rPr>
          <w:sz w:val="24"/>
          <w:szCs w:val="24"/>
        </w:rPr>
        <w:t>Všechny p</w:t>
      </w:r>
      <w:r w:rsidR="00120268" w:rsidRPr="003A4F02">
        <w:rPr>
          <w:sz w:val="24"/>
          <w:szCs w:val="24"/>
        </w:rPr>
        <w:t>ohyby provádět pomalu, ne hmit</w:t>
      </w:r>
      <w:r w:rsidR="00CB2CC3" w:rsidRPr="003A4F02">
        <w:rPr>
          <w:sz w:val="24"/>
          <w:szCs w:val="24"/>
        </w:rPr>
        <w:t>em</w:t>
      </w:r>
      <w:r w:rsidR="00120268" w:rsidRPr="003A4F02">
        <w:rPr>
          <w:sz w:val="24"/>
          <w:szCs w:val="24"/>
        </w:rPr>
        <w:t xml:space="preserve"> a násilí</w:t>
      </w:r>
      <w:r w:rsidR="00CB2CC3" w:rsidRPr="003A4F02">
        <w:rPr>
          <w:sz w:val="24"/>
          <w:szCs w:val="24"/>
        </w:rPr>
        <w:t>m</w:t>
      </w:r>
      <w:r w:rsidR="00120268" w:rsidRPr="003A4F02">
        <w:rPr>
          <w:sz w:val="24"/>
          <w:szCs w:val="24"/>
        </w:rPr>
        <w:t xml:space="preserve">. Ideální je </w:t>
      </w:r>
      <w:r w:rsidR="000312C4">
        <w:rPr>
          <w:sz w:val="24"/>
          <w:szCs w:val="24"/>
        </w:rPr>
        <w:t>cvičit</w:t>
      </w:r>
      <w:r w:rsidR="000312C4" w:rsidRPr="000312C4">
        <w:rPr>
          <w:sz w:val="24"/>
          <w:szCs w:val="24"/>
        </w:rPr>
        <w:t xml:space="preserve"> </w:t>
      </w:r>
      <w:r w:rsidR="000312C4" w:rsidRPr="003A4F02">
        <w:rPr>
          <w:sz w:val="24"/>
          <w:szCs w:val="24"/>
        </w:rPr>
        <w:t>nalačno</w:t>
      </w:r>
      <w:r w:rsidR="000312C4">
        <w:rPr>
          <w:sz w:val="24"/>
          <w:szCs w:val="24"/>
        </w:rPr>
        <w:t xml:space="preserve"> v pravidelném čase</w:t>
      </w:r>
      <w:r w:rsidR="00B46530" w:rsidRPr="003A4F02">
        <w:rPr>
          <w:sz w:val="24"/>
          <w:szCs w:val="24"/>
        </w:rPr>
        <w:t xml:space="preserve"> stejn</w:t>
      </w:r>
      <w:r w:rsidR="000312C4">
        <w:rPr>
          <w:sz w:val="24"/>
          <w:szCs w:val="24"/>
        </w:rPr>
        <w:t>ou</w:t>
      </w:r>
      <w:r w:rsidR="00B46530" w:rsidRPr="003A4F02">
        <w:rPr>
          <w:sz w:val="24"/>
          <w:szCs w:val="24"/>
        </w:rPr>
        <w:t xml:space="preserve"> </w:t>
      </w:r>
      <w:r w:rsidR="000312C4">
        <w:rPr>
          <w:sz w:val="24"/>
          <w:szCs w:val="24"/>
        </w:rPr>
        <w:t>sestavu</w:t>
      </w:r>
      <w:r w:rsidR="00076349" w:rsidRPr="003A4F02">
        <w:rPr>
          <w:sz w:val="24"/>
          <w:szCs w:val="24"/>
        </w:rPr>
        <w:t>.</w:t>
      </w:r>
      <w:r w:rsidR="00DB4DD6" w:rsidRPr="003A4F02">
        <w:rPr>
          <w:sz w:val="24"/>
          <w:szCs w:val="24"/>
        </w:rPr>
        <w:t xml:space="preserve"> </w:t>
      </w:r>
      <w:r w:rsidR="000312C4">
        <w:rPr>
          <w:sz w:val="24"/>
          <w:szCs w:val="24"/>
        </w:rPr>
        <w:t>S</w:t>
      </w:r>
      <w:r w:rsidR="00DB4DD6" w:rsidRPr="003A4F02">
        <w:rPr>
          <w:sz w:val="24"/>
          <w:szCs w:val="24"/>
        </w:rPr>
        <w:t xml:space="preserve">třídat pozice v tomto pořadí – ohýbání </w:t>
      </w:r>
      <w:r w:rsidR="000312C4">
        <w:rPr>
          <w:sz w:val="24"/>
          <w:szCs w:val="24"/>
        </w:rPr>
        <w:t>páteře</w:t>
      </w:r>
      <w:r w:rsidR="00DB4DD6" w:rsidRPr="003A4F02">
        <w:rPr>
          <w:sz w:val="24"/>
          <w:szCs w:val="24"/>
        </w:rPr>
        <w:t>, prohýbání, rotace, obrácené pozice, rovnovážné pozice.</w:t>
      </w:r>
    </w:p>
    <w:p w:rsidR="006F162A" w:rsidRDefault="006F162A" w:rsidP="003A4F02">
      <w:pPr>
        <w:tabs>
          <w:tab w:val="center" w:pos="5329"/>
        </w:tabs>
        <w:jc w:val="both"/>
        <w:rPr>
          <w:sz w:val="24"/>
          <w:szCs w:val="24"/>
        </w:rPr>
      </w:pPr>
      <w:r w:rsidRPr="00920A80">
        <w:rPr>
          <w:b/>
          <w:sz w:val="24"/>
          <w:szCs w:val="24"/>
        </w:rPr>
        <w:t>Zdravotní účinky</w:t>
      </w:r>
      <w:r>
        <w:rPr>
          <w:sz w:val="24"/>
          <w:szCs w:val="24"/>
        </w:rPr>
        <w:t>:</w:t>
      </w:r>
    </w:p>
    <w:p w:rsidR="006F162A" w:rsidRDefault="006F162A" w:rsidP="003A4F02">
      <w:pPr>
        <w:tabs>
          <w:tab w:val="center" w:pos="5329"/>
        </w:tabs>
        <w:jc w:val="both"/>
        <w:rPr>
          <w:sz w:val="24"/>
          <w:szCs w:val="24"/>
        </w:rPr>
      </w:pPr>
      <w:r w:rsidRPr="006F162A">
        <w:rPr>
          <w:sz w:val="24"/>
          <w:szCs w:val="24"/>
          <w:u w:val="single"/>
        </w:rPr>
        <w:t>Obrácené pozice</w:t>
      </w:r>
      <w:r>
        <w:rPr>
          <w:sz w:val="24"/>
          <w:szCs w:val="24"/>
        </w:rPr>
        <w:t xml:space="preserve"> s nohama nahoru – stará odkysličená a nečistá krev v nohách se dostane k srdci, plícím a čistícím orgánům. Do hlavy se dostane více okysličené krve. Otočí a uvolní se směr toku iontů v těle.</w:t>
      </w:r>
    </w:p>
    <w:p w:rsidR="006F162A" w:rsidRDefault="006F162A" w:rsidP="003A4F02">
      <w:pPr>
        <w:tabs>
          <w:tab w:val="center" w:pos="5329"/>
        </w:tabs>
        <w:jc w:val="both"/>
        <w:rPr>
          <w:sz w:val="24"/>
          <w:szCs w:val="24"/>
        </w:rPr>
      </w:pPr>
      <w:r w:rsidRPr="006F162A">
        <w:rPr>
          <w:sz w:val="24"/>
          <w:szCs w:val="24"/>
          <w:u w:val="single"/>
        </w:rPr>
        <w:t>Stlačování břišních</w:t>
      </w:r>
      <w:r>
        <w:rPr>
          <w:sz w:val="24"/>
          <w:szCs w:val="24"/>
          <w:u w:val="single"/>
        </w:rPr>
        <w:t xml:space="preserve"> a hrudních</w:t>
      </w:r>
      <w:r w:rsidRPr="006F162A">
        <w:rPr>
          <w:sz w:val="24"/>
          <w:szCs w:val="24"/>
          <w:u w:val="single"/>
        </w:rPr>
        <w:t xml:space="preserve"> orgánů</w:t>
      </w:r>
      <w:r>
        <w:rPr>
          <w:sz w:val="24"/>
          <w:szCs w:val="24"/>
          <w:u w:val="single"/>
        </w:rPr>
        <w:t xml:space="preserve"> a štítné žlázy</w:t>
      </w:r>
      <w:r>
        <w:rPr>
          <w:sz w:val="24"/>
          <w:szCs w:val="24"/>
        </w:rPr>
        <w:t xml:space="preserve"> – masíruje je, stimuluje je, vytlačí z nich starou krev a dojde k nasátí nové okysličené krve.</w:t>
      </w:r>
    </w:p>
    <w:p w:rsidR="006F162A" w:rsidRPr="003A4F02" w:rsidRDefault="006F162A" w:rsidP="003A4F02">
      <w:pPr>
        <w:tabs>
          <w:tab w:val="center" w:pos="5329"/>
        </w:tabs>
        <w:jc w:val="both"/>
        <w:rPr>
          <w:sz w:val="24"/>
          <w:szCs w:val="24"/>
        </w:rPr>
      </w:pPr>
      <w:r w:rsidRPr="006F162A">
        <w:rPr>
          <w:sz w:val="24"/>
          <w:szCs w:val="24"/>
          <w:u w:val="single"/>
        </w:rPr>
        <w:t>Protahování a rotace páteře</w:t>
      </w:r>
      <w:r>
        <w:rPr>
          <w:sz w:val="24"/>
          <w:szCs w:val="24"/>
        </w:rPr>
        <w:t xml:space="preserve"> – zpružňuje, uvolňuje a rovná páteř, vazy a svaly okolo, uvolňuje nervy vycházející z páteře.</w:t>
      </w:r>
    </w:p>
    <w:p w:rsidR="00920A80" w:rsidRPr="00395CBC" w:rsidRDefault="00920A80" w:rsidP="00EF1277">
      <w:pPr>
        <w:jc w:val="both"/>
        <w:rPr>
          <w:sz w:val="24"/>
          <w:szCs w:val="24"/>
        </w:rPr>
      </w:pPr>
      <w:r w:rsidRPr="00395CBC">
        <w:rPr>
          <w:b/>
          <w:sz w:val="28"/>
          <w:szCs w:val="28"/>
        </w:rPr>
        <w:t>Svíčka</w:t>
      </w:r>
      <w:r w:rsidRPr="00A22768">
        <w:rPr>
          <w:b/>
          <w:sz w:val="24"/>
          <w:szCs w:val="24"/>
        </w:rPr>
        <w:t xml:space="preserve"> – </w:t>
      </w:r>
      <w:proofErr w:type="spellStart"/>
      <w:r w:rsidRPr="00395CBC">
        <w:rPr>
          <w:sz w:val="24"/>
          <w:szCs w:val="24"/>
        </w:rPr>
        <w:t>sarvángásana</w:t>
      </w:r>
      <w:proofErr w:type="spellEnd"/>
    </w:p>
    <w:p w:rsidR="00920A80" w:rsidRPr="00A22768" w:rsidRDefault="00920A80" w:rsidP="00EF1277">
      <w:pPr>
        <w:jc w:val="both"/>
        <w:rPr>
          <w:sz w:val="24"/>
          <w:szCs w:val="24"/>
        </w:rPr>
      </w:pPr>
      <w:r w:rsidRPr="00A22768">
        <w:rPr>
          <w:noProof/>
          <w:sz w:val="24"/>
          <w:szCs w:val="24"/>
          <w:lang w:eastAsia="cs-CZ"/>
        </w:rPr>
        <w:drawing>
          <wp:inline distT="0" distB="0" distL="0" distR="0" wp14:anchorId="48DAE3B7" wp14:editId="105EC231">
            <wp:extent cx="1849271" cy="2639555"/>
            <wp:effectExtent l="0" t="0" r="0" b="8890"/>
            <wp:docPr id="2" name="Obrázek 2" descr="C:\Users\David\Pictures\asany\20\svíč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Pictures\asany\20\svíčk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74" cy="270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768">
        <w:rPr>
          <w:sz w:val="24"/>
          <w:szCs w:val="24"/>
        </w:rPr>
        <w:t xml:space="preserve"> </w:t>
      </w:r>
      <w:r w:rsidRPr="00A22768">
        <w:rPr>
          <w:noProof/>
          <w:sz w:val="24"/>
          <w:szCs w:val="24"/>
          <w:lang w:eastAsia="cs-CZ"/>
        </w:rPr>
        <w:drawing>
          <wp:inline distT="0" distB="0" distL="0" distR="0" wp14:anchorId="1E4C9C0F" wp14:editId="7C0B9F25">
            <wp:extent cx="1948071" cy="2626448"/>
            <wp:effectExtent l="0" t="0" r="0" b="2540"/>
            <wp:docPr id="9" name="Obrázek 9" descr="YogaMate.org | Empowering Better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ogaMate.org | Empowering Better Heal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60" cy="269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>Brada se dotýká hrudní kosti</w:t>
      </w:r>
      <w:r>
        <w:rPr>
          <w:sz w:val="24"/>
          <w:szCs w:val="24"/>
        </w:rPr>
        <w:t>, š</w:t>
      </w:r>
      <w:r w:rsidRPr="00A22768">
        <w:rPr>
          <w:sz w:val="24"/>
          <w:szCs w:val="24"/>
        </w:rPr>
        <w:t>íje je přitisknutá k</w:t>
      </w:r>
      <w:r>
        <w:rPr>
          <w:sz w:val="24"/>
          <w:szCs w:val="24"/>
        </w:rPr>
        <w:t> </w:t>
      </w:r>
      <w:r w:rsidRPr="00A22768">
        <w:rPr>
          <w:sz w:val="24"/>
          <w:szCs w:val="24"/>
        </w:rPr>
        <w:t>zemi</w:t>
      </w:r>
      <w:r>
        <w:rPr>
          <w:sz w:val="24"/>
          <w:szCs w:val="24"/>
        </w:rPr>
        <w:t>,</w:t>
      </w:r>
      <w:r w:rsidRPr="00A22768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A22768">
        <w:rPr>
          <w:sz w:val="24"/>
          <w:szCs w:val="24"/>
        </w:rPr>
        <w:t>rup je kolmo</w:t>
      </w:r>
      <w:r>
        <w:rPr>
          <w:sz w:val="24"/>
          <w:szCs w:val="24"/>
        </w:rPr>
        <w:t>.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>Střídavě spouštět nohy za hlavu, potom obě nohy a poté pomalu zvedat až zpět do lehnutí.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>Prokrvení hlavy, protažení šíje, posílení a léčba štítné žlázy, masáž břišních orgánů, čištění žil a krve z nohou.</w:t>
      </w:r>
    </w:p>
    <w:p w:rsidR="00920A80" w:rsidRPr="00395CBC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395CBC">
        <w:rPr>
          <w:b/>
          <w:sz w:val="28"/>
          <w:szCs w:val="28"/>
        </w:rPr>
        <w:t>Pluh</w:t>
      </w:r>
      <w:r w:rsidRPr="00A22768">
        <w:rPr>
          <w:b/>
          <w:sz w:val="24"/>
          <w:szCs w:val="24"/>
        </w:rPr>
        <w:t xml:space="preserve"> – </w:t>
      </w:r>
      <w:proofErr w:type="spellStart"/>
      <w:r w:rsidRPr="00395CBC">
        <w:rPr>
          <w:sz w:val="24"/>
          <w:szCs w:val="24"/>
        </w:rPr>
        <w:t>halásana</w:t>
      </w:r>
      <w:proofErr w:type="spellEnd"/>
    </w:p>
    <w:p w:rsidR="00920A80" w:rsidRPr="00A22768" w:rsidRDefault="00920A80" w:rsidP="00EF1277">
      <w:pPr>
        <w:jc w:val="both"/>
        <w:rPr>
          <w:sz w:val="24"/>
          <w:szCs w:val="24"/>
        </w:rPr>
      </w:pPr>
      <w:r w:rsidRPr="00A22768">
        <w:rPr>
          <w:noProof/>
          <w:sz w:val="24"/>
          <w:szCs w:val="24"/>
          <w:lang w:eastAsia="cs-CZ"/>
        </w:rPr>
        <w:drawing>
          <wp:inline distT="0" distB="0" distL="0" distR="0" wp14:anchorId="64E55B61" wp14:editId="4DEF8BB4">
            <wp:extent cx="2953918" cy="1362047"/>
            <wp:effectExtent l="0" t="0" r="0" b="0"/>
            <wp:docPr id="5" name="Obrázek 5" descr="halasana | Yoga Classe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lasana | Yoga Classes On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261" cy="137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768">
        <w:rPr>
          <w:noProof/>
          <w:sz w:val="24"/>
          <w:szCs w:val="24"/>
          <w:lang w:eastAsia="cs-CZ"/>
        </w:rPr>
        <w:drawing>
          <wp:inline distT="0" distB="0" distL="0" distR="0" wp14:anchorId="79CF4EB4" wp14:editId="210B5930">
            <wp:extent cx="2402006" cy="1350884"/>
            <wp:effectExtent l="0" t="0" r="0" b="1905"/>
            <wp:docPr id="6" name="Obrázek 6" descr="Halasana Yoga P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lasana Yoga Po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998" cy="137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>Brada se dotýká hrudní kosti</w:t>
      </w:r>
      <w:r>
        <w:rPr>
          <w:sz w:val="24"/>
          <w:szCs w:val="24"/>
        </w:rPr>
        <w:t>,</w:t>
      </w:r>
      <w:r w:rsidRPr="00A22768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Pr="00A22768">
        <w:rPr>
          <w:sz w:val="24"/>
          <w:szCs w:val="24"/>
        </w:rPr>
        <w:t>íje je přitisknutá k</w:t>
      </w:r>
      <w:r>
        <w:rPr>
          <w:sz w:val="24"/>
          <w:szCs w:val="24"/>
        </w:rPr>
        <w:t> </w:t>
      </w:r>
      <w:r w:rsidRPr="00A22768">
        <w:rPr>
          <w:sz w:val="24"/>
          <w:szCs w:val="24"/>
        </w:rPr>
        <w:t>zemi</w:t>
      </w:r>
      <w:r>
        <w:rPr>
          <w:sz w:val="24"/>
          <w:szCs w:val="24"/>
        </w:rPr>
        <w:t>, c</w:t>
      </w:r>
      <w:r w:rsidRPr="00A22768">
        <w:rPr>
          <w:sz w:val="24"/>
          <w:szCs w:val="24"/>
        </w:rPr>
        <w:t>hodidla co nejdále od hlavy</w:t>
      </w:r>
      <w:r>
        <w:rPr>
          <w:sz w:val="24"/>
          <w:szCs w:val="24"/>
        </w:rPr>
        <w:t>, n</w:t>
      </w:r>
      <w:r w:rsidRPr="00A22768">
        <w:rPr>
          <w:sz w:val="24"/>
          <w:szCs w:val="24"/>
        </w:rPr>
        <w:t>ohy a špičky uvolnit</w:t>
      </w:r>
      <w:r>
        <w:rPr>
          <w:sz w:val="24"/>
          <w:szCs w:val="24"/>
        </w:rPr>
        <w:t>.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>Protažení a prokrvení zádových svalů, masáž břišních orgánů a štítné žlázy.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b/>
          <w:sz w:val="24"/>
          <w:szCs w:val="24"/>
        </w:rPr>
      </w:pPr>
    </w:p>
    <w:p w:rsidR="00920A80" w:rsidRPr="00395CBC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395CBC">
        <w:rPr>
          <w:b/>
          <w:sz w:val="28"/>
          <w:szCs w:val="28"/>
        </w:rPr>
        <w:lastRenderedPageBreak/>
        <w:t>Ryba</w:t>
      </w:r>
      <w:r w:rsidRPr="00A22768">
        <w:rPr>
          <w:b/>
          <w:sz w:val="24"/>
          <w:szCs w:val="24"/>
        </w:rPr>
        <w:t xml:space="preserve"> </w:t>
      </w:r>
      <w:r w:rsidRPr="00395CBC">
        <w:rPr>
          <w:sz w:val="24"/>
          <w:szCs w:val="24"/>
        </w:rPr>
        <w:t xml:space="preserve">– </w:t>
      </w:r>
      <w:proofErr w:type="spellStart"/>
      <w:r w:rsidRPr="00395CBC">
        <w:rPr>
          <w:sz w:val="24"/>
          <w:szCs w:val="24"/>
        </w:rPr>
        <w:t>matsjásana</w:t>
      </w:r>
      <w:proofErr w:type="spellEnd"/>
    </w:p>
    <w:p w:rsidR="00920A80" w:rsidRPr="00A22768" w:rsidRDefault="00920A80" w:rsidP="00EF1277">
      <w:pPr>
        <w:tabs>
          <w:tab w:val="center" w:pos="5329"/>
        </w:tabs>
        <w:jc w:val="both"/>
        <w:rPr>
          <w:b/>
          <w:sz w:val="24"/>
          <w:szCs w:val="24"/>
        </w:rPr>
      </w:pPr>
      <w:r w:rsidRPr="00A22768">
        <w:rPr>
          <w:b/>
          <w:noProof/>
          <w:sz w:val="24"/>
          <w:szCs w:val="24"/>
          <w:lang w:eastAsia="cs-CZ"/>
        </w:rPr>
        <w:drawing>
          <wp:inline distT="0" distB="0" distL="0" distR="0" wp14:anchorId="4B693B69" wp14:editId="1F191518">
            <wp:extent cx="2838734" cy="1853584"/>
            <wp:effectExtent l="0" t="0" r="0" b="0"/>
            <wp:docPr id="1" name="Obrázek 1" descr="C:\Users\David\Pictures\asany\20\ryb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Pictures\asany\20\ryba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396" cy="188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>Zádové svaly jsou stažené</w:t>
      </w:r>
      <w:r>
        <w:rPr>
          <w:sz w:val="24"/>
          <w:szCs w:val="24"/>
        </w:rPr>
        <w:t>, h</w:t>
      </w:r>
      <w:r w:rsidRPr="00A22768">
        <w:rPr>
          <w:sz w:val="24"/>
          <w:szCs w:val="24"/>
        </w:rPr>
        <w:t>rudník co nejvíce vyklenout nahoru</w:t>
      </w:r>
      <w:r>
        <w:rPr>
          <w:sz w:val="24"/>
          <w:szCs w:val="24"/>
        </w:rPr>
        <w:t>, n</w:t>
      </w:r>
      <w:r w:rsidRPr="00A22768">
        <w:rPr>
          <w:sz w:val="24"/>
          <w:szCs w:val="24"/>
        </w:rPr>
        <w:t>akonec bez opory loktů - ruce natáhnout a položit na stehna</w:t>
      </w:r>
      <w:r>
        <w:rPr>
          <w:sz w:val="24"/>
          <w:szCs w:val="24"/>
        </w:rPr>
        <w:t>.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 xml:space="preserve">Ohnutí šíje, protažení krku, štítné žlázy, hrudního koše </w:t>
      </w:r>
      <w:r>
        <w:rPr>
          <w:sz w:val="24"/>
          <w:szCs w:val="24"/>
        </w:rPr>
        <w:t>a břicha, masáž břišních orgánů.</w:t>
      </w:r>
    </w:p>
    <w:p w:rsidR="00920A80" w:rsidRPr="00395CBC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395CBC">
        <w:rPr>
          <w:b/>
          <w:sz w:val="28"/>
          <w:szCs w:val="24"/>
        </w:rPr>
        <w:t xml:space="preserve">Kleště </w:t>
      </w:r>
      <w:r w:rsidRPr="00395CBC">
        <w:rPr>
          <w:sz w:val="24"/>
          <w:szCs w:val="24"/>
        </w:rPr>
        <w:t xml:space="preserve">– </w:t>
      </w:r>
      <w:proofErr w:type="spellStart"/>
      <w:r w:rsidRPr="00395CBC">
        <w:rPr>
          <w:sz w:val="24"/>
          <w:szCs w:val="24"/>
        </w:rPr>
        <w:t>paščimóttánásana</w:t>
      </w:r>
      <w:proofErr w:type="spellEnd"/>
    </w:p>
    <w:p w:rsidR="00920A80" w:rsidRPr="00A22768" w:rsidRDefault="00920A80" w:rsidP="00EF1277">
      <w:pPr>
        <w:tabs>
          <w:tab w:val="center" w:pos="5329"/>
        </w:tabs>
        <w:jc w:val="both"/>
        <w:rPr>
          <w:b/>
          <w:sz w:val="24"/>
          <w:szCs w:val="24"/>
        </w:rPr>
      </w:pPr>
      <w:r w:rsidRPr="00A22768">
        <w:rPr>
          <w:b/>
          <w:noProof/>
          <w:sz w:val="24"/>
          <w:szCs w:val="24"/>
          <w:lang w:eastAsia="cs-CZ"/>
        </w:rPr>
        <w:drawing>
          <wp:inline distT="0" distB="0" distL="0" distR="0" wp14:anchorId="204B0D6A" wp14:editId="7A4E7139">
            <wp:extent cx="3173104" cy="1255708"/>
            <wp:effectExtent l="0" t="0" r="8255" b="1905"/>
            <wp:docPr id="8" name="Obrázek 8" descr="C:\Users\David\Pictures\asany\20\kleště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vid\Pictures\asany\20\kleště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892" cy="130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A80" w:rsidRPr="00395CBC" w:rsidRDefault="00920A80" w:rsidP="00EF1277">
      <w:pPr>
        <w:tabs>
          <w:tab w:val="center" w:pos="5329"/>
        </w:tabs>
        <w:jc w:val="both"/>
        <w:rPr>
          <w:sz w:val="24"/>
          <w:szCs w:val="24"/>
          <w:u w:val="single"/>
        </w:rPr>
      </w:pPr>
      <w:r w:rsidRPr="00395CBC">
        <w:rPr>
          <w:sz w:val="24"/>
          <w:szCs w:val="24"/>
          <w:u w:val="single"/>
        </w:rPr>
        <w:t xml:space="preserve">Dynamická fáze 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>Začíná vleže, ruce natažené za hlavou a zvedat je do svislé pozice</w:t>
      </w:r>
      <w:r>
        <w:rPr>
          <w:sz w:val="24"/>
          <w:szCs w:val="24"/>
        </w:rPr>
        <w:t>, p</w:t>
      </w:r>
      <w:r w:rsidRPr="00A22768">
        <w:rPr>
          <w:sz w:val="24"/>
          <w:szCs w:val="24"/>
        </w:rPr>
        <w:t>oté klesají na stehna a zároveň zvedat hlavu, krk a ramena (záda zůstávají na zemi)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>Když se ruce položí na stehna, sunou se k nohám a zároveň zakulaceně zvedat záda, až se čelo dotkne kolen</w:t>
      </w:r>
      <w:r>
        <w:rPr>
          <w:sz w:val="24"/>
          <w:szCs w:val="24"/>
        </w:rPr>
        <w:t>.</w:t>
      </w:r>
    </w:p>
    <w:p w:rsidR="00920A80" w:rsidRPr="00F34BDA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>Poté trup pokračuje k nohám co nejvíce dopředu, prsa se přitisknou k</w:t>
      </w:r>
      <w:r>
        <w:rPr>
          <w:sz w:val="24"/>
          <w:szCs w:val="24"/>
        </w:rPr>
        <w:t> </w:t>
      </w:r>
      <w:r w:rsidRPr="00A22768">
        <w:rPr>
          <w:sz w:val="24"/>
          <w:szCs w:val="24"/>
        </w:rPr>
        <w:t>nohám</w:t>
      </w:r>
      <w:r>
        <w:rPr>
          <w:sz w:val="24"/>
          <w:szCs w:val="24"/>
        </w:rPr>
        <w:t>.</w:t>
      </w:r>
      <w:r w:rsidRPr="00A22768">
        <w:rPr>
          <w:sz w:val="24"/>
          <w:szCs w:val="24"/>
        </w:rPr>
        <w:t xml:space="preserve"> </w:t>
      </w:r>
    </w:p>
    <w:p w:rsidR="00920A80" w:rsidRPr="00395CBC" w:rsidRDefault="00920A80" w:rsidP="00EF1277">
      <w:pPr>
        <w:tabs>
          <w:tab w:val="center" w:pos="5329"/>
        </w:tabs>
        <w:jc w:val="both"/>
        <w:rPr>
          <w:sz w:val="24"/>
          <w:szCs w:val="24"/>
          <w:u w:val="single"/>
        </w:rPr>
      </w:pPr>
      <w:r w:rsidRPr="00395CBC">
        <w:rPr>
          <w:sz w:val="24"/>
          <w:szCs w:val="24"/>
          <w:u w:val="single"/>
        </w:rPr>
        <w:t xml:space="preserve">Statická fáze 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  <w:u w:val="single"/>
        </w:rPr>
        <w:t>První</w:t>
      </w:r>
      <w:r w:rsidRPr="00A22768">
        <w:rPr>
          <w:sz w:val="24"/>
          <w:szCs w:val="24"/>
        </w:rPr>
        <w:t xml:space="preserve"> - palce za čéšky, ostatní prsty pod koleno, lokty u těla, čelo ke kolenům, paže táhnou dozadu nos k pupku. Stáhnout břicho. Ohnutí a protažení horní části zad</w:t>
      </w:r>
      <w:r>
        <w:rPr>
          <w:sz w:val="24"/>
          <w:szCs w:val="24"/>
        </w:rPr>
        <w:t>.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  <w:u w:val="single"/>
        </w:rPr>
        <w:t>Druhá</w:t>
      </w:r>
      <w:r w:rsidRPr="00A22768">
        <w:rPr>
          <w:sz w:val="24"/>
          <w:szCs w:val="24"/>
        </w:rPr>
        <w:t xml:space="preserve"> – ruce uchopí prsty u nohou, přibližovat hruď ke kolenům pomocí břišních svalů, záda jsou uvolněná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>Návrat opačným způsobem, pečlivě rozvíjet záda</w:t>
      </w:r>
      <w:r>
        <w:rPr>
          <w:sz w:val="24"/>
          <w:szCs w:val="24"/>
        </w:rPr>
        <w:t>.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>Blahodárně a léčivě působí na všechny struktury okolo páteře a na všechny břišní orgány.</w:t>
      </w:r>
    </w:p>
    <w:p w:rsidR="00920A80" w:rsidRPr="00395CBC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395CBC">
        <w:rPr>
          <w:b/>
          <w:sz w:val="28"/>
          <w:szCs w:val="28"/>
        </w:rPr>
        <w:t xml:space="preserve">Kobra </w:t>
      </w:r>
      <w:r w:rsidRPr="00A22768">
        <w:rPr>
          <w:b/>
          <w:sz w:val="24"/>
          <w:szCs w:val="24"/>
        </w:rPr>
        <w:t xml:space="preserve">– </w:t>
      </w:r>
      <w:proofErr w:type="spellStart"/>
      <w:r w:rsidRPr="00395CBC">
        <w:rPr>
          <w:sz w:val="24"/>
          <w:szCs w:val="24"/>
        </w:rPr>
        <w:t>bhudžangásana</w:t>
      </w:r>
      <w:proofErr w:type="spellEnd"/>
    </w:p>
    <w:p w:rsidR="00920A80" w:rsidRPr="00A22768" w:rsidRDefault="00920A80" w:rsidP="00EF1277">
      <w:pPr>
        <w:tabs>
          <w:tab w:val="center" w:pos="5329"/>
        </w:tabs>
        <w:jc w:val="both"/>
        <w:rPr>
          <w:b/>
          <w:sz w:val="24"/>
          <w:szCs w:val="24"/>
        </w:rPr>
      </w:pPr>
      <w:r w:rsidRPr="00A22768">
        <w:rPr>
          <w:b/>
          <w:noProof/>
          <w:sz w:val="24"/>
          <w:szCs w:val="24"/>
          <w:lang w:eastAsia="cs-CZ"/>
        </w:rPr>
        <w:drawing>
          <wp:inline distT="0" distB="0" distL="0" distR="0" wp14:anchorId="2E5A901E" wp14:editId="6357A4D7">
            <wp:extent cx="2224585" cy="1381154"/>
            <wp:effectExtent l="0" t="0" r="4445" b="0"/>
            <wp:docPr id="10" name="Obrázek 10" descr="C:\Users\David\Pictures\asany\20\kob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vid\Pictures\asany\20\kobra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344" cy="139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A80" w:rsidRPr="00395CBC" w:rsidRDefault="00920A80" w:rsidP="00EF1277">
      <w:pPr>
        <w:tabs>
          <w:tab w:val="center" w:pos="5329"/>
        </w:tabs>
        <w:jc w:val="both"/>
        <w:rPr>
          <w:sz w:val="24"/>
          <w:szCs w:val="24"/>
          <w:u w:val="single"/>
        </w:rPr>
      </w:pPr>
      <w:r w:rsidRPr="00395CBC">
        <w:rPr>
          <w:sz w:val="24"/>
          <w:szCs w:val="24"/>
          <w:u w:val="single"/>
        </w:rPr>
        <w:lastRenderedPageBreak/>
        <w:t xml:space="preserve">Dynamická fáze 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>Začíná vleže na břiše, čelo na zemi, chodidla u sebe otočená nahoru, lokty ohnuté, prsty pod rameny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>Nos a bradu tlačit dopředu, zvedat hlavu a trup co nejvýše pomocí zádových svalů</w:t>
      </w:r>
      <w:r>
        <w:rPr>
          <w:sz w:val="24"/>
          <w:szCs w:val="24"/>
        </w:rPr>
        <w:t>.</w:t>
      </w:r>
      <w:r w:rsidRPr="00A22768">
        <w:rPr>
          <w:sz w:val="24"/>
          <w:szCs w:val="24"/>
        </w:rPr>
        <w:t xml:space="preserve"> </w:t>
      </w:r>
    </w:p>
    <w:p w:rsidR="00920A80" w:rsidRPr="00F34BDA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>Ruce jsou volné, ramena pokleslá, váha těla je na břiše</w:t>
      </w:r>
      <w:r>
        <w:rPr>
          <w:sz w:val="24"/>
          <w:szCs w:val="24"/>
        </w:rPr>
        <w:t>.</w:t>
      </w:r>
    </w:p>
    <w:p w:rsidR="00920A80" w:rsidRPr="00395CBC" w:rsidRDefault="00920A80" w:rsidP="00EF1277">
      <w:pPr>
        <w:tabs>
          <w:tab w:val="center" w:pos="5329"/>
        </w:tabs>
        <w:jc w:val="both"/>
        <w:rPr>
          <w:sz w:val="24"/>
          <w:szCs w:val="24"/>
          <w:u w:val="single"/>
        </w:rPr>
      </w:pPr>
      <w:r w:rsidRPr="00395CBC">
        <w:rPr>
          <w:sz w:val="24"/>
          <w:szCs w:val="24"/>
          <w:u w:val="single"/>
        </w:rPr>
        <w:t xml:space="preserve">Statická fáze 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>Začít tlačit rukama, záda uvolnit a maximálně zvednout trup. Ne do úplného narovnání loktů, pánev je na zemi</w:t>
      </w:r>
      <w:r>
        <w:rPr>
          <w:sz w:val="24"/>
          <w:szCs w:val="24"/>
        </w:rPr>
        <w:t>, p</w:t>
      </w:r>
      <w:r w:rsidRPr="00A22768">
        <w:rPr>
          <w:sz w:val="24"/>
          <w:szCs w:val="24"/>
        </w:rPr>
        <w:t>oté nehybnost</w:t>
      </w:r>
      <w:r>
        <w:rPr>
          <w:sz w:val="24"/>
          <w:szCs w:val="24"/>
        </w:rPr>
        <w:t>.</w:t>
      </w:r>
      <w:r w:rsidRPr="00A22768">
        <w:rPr>
          <w:sz w:val="24"/>
          <w:szCs w:val="24"/>
        </w:rPr>
        <w:t xml:space="preserve"> 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>Návrat opačně – nejprve pracují ruce, poté záda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 xml:space="preserve">Posilování horních zádových svalů, masáž břišních orgánů a štítné žlázy, zahřívací účinek. </w:t>
      </w:r>
    </w:p>
    <w:p w:rsidR="00920A80" w:rsidRPr="00395CBC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395CBC">
        <w:rPr>
          <w:b/>
          <w:sz w:val="28"/>
          <w:szCs w:val="28"/>
        </w:rPr>
        <w:t>Kobylka</w:t>
      </w:r>
      <w:r w:rsidRPr="00A22768">
        <w:rPr>
          <w:b/>
          <w:sz w:val="24"/>
          <w:szCs w:val="24"/>
        </w:rPr>
        <w:t xml:space="preserve"> – </w:t>
      </w:r>
      <w:proofErr w:type="spellStart"/>
      <w:r w:rsidRPr="00395CBC">
        <w:rPr>
          <w:sz w:val="24"/>
          <w:szCs w:val="24"/>
        </w:rPr>
        <w:t>šalabhásana</w:t>
      </w:r>
      <w:proofErr w:type="spellEnd"/>
    </w:p>
    <w:p w:rsidR="00920A80" w:rsidRPr="00A22768" w:rsidRDefault="00920A80" w:rsidP="00EF1277">
      <w:pPr>
        <w:tabs>
          <w:tab w:val="center" w:pos="5329"/>
        </w:tabs>
        <w:jc w:val="both"/>
        <w:rPr>
          <w:b/>
          <w:sz w:val="24"/>
          <w:szCs w:val="24"/>
        </w:rPr>
      </w:pPr>
      <w:r w:rsidRPr="00A22768">
        <w:rPr>
          <w:b/>
          <w:noProof/>
          <w:sz w:val="24"/>
          <w:szCs w:val="24"/>
          <w:lang w:eastAsia="cs-CZ"/>
        </w:rPr>
        <w:drawing>
          <wp:inline distT="0" distB="0" distL="0" distR="0" wp14:anchorId="345BB30F" wp14:editId="3CF10FF4">
            <wp:extent cx="2790967" cy="1530066"/>
            <wp:effectExtent l="0" t="0" r="0" b="0"/>
            <wp:docPr id="11" name="Obrázek 11" descr="C:\Users\David\Pictures\asany\20\kobylk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vid\Pictures\asany\20\kobylka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984" cy="156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A80" w:rsidRPr="00F34BDA" w:rsidRDefault="00920A80" w:rsidP="00EF1277">
      <w:pPr>
        <w:tabs>
          <w:tab w:val="center" w:pos="5329"/>
        </w:tabs>
        <w:jc w:val="both"/>
        <w:rPr>
          <w:b/>
          <w:sz w:val="24"/>
          <w:szCs w:val="24"/>
        </w:rPr>
      </w:pPr>
      <w:r w:rsidRPr="00395CBC">
        <w:rPr>
          <w:sz w:val="24"/>
          <w:szCs w:val="24"/>
          <w:u w:val="single"/>
        </w:rPr>
        <w:t>Dynamická fáze 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A22768">
        <w:rPr>
          <w:sz w:val="24"/>
          <w:szCs w:val="24"/>
        </w:rPr>
        <w:t>leže na břiše, paže podél těla, dlaně dolů, ramena na zemi, brada na zemi co nejvíce dopředu</w:t>
      </w:r>
      <w:r>
        <w:rPr>
          <w:sz w:val="24"/>
          <w:szCs w:val="24"/>
        </w:rPr>
        <w:t xml:space="preserve">. </w:t>
      </w:r>
      <w:r w:rsidRPr="00A22768">
        <w:rPr>
          <w:sz w:val="24"/>
          <w:szCs w:val="24"/>
        </w:rPr>
        <w:t>Zvednout jednu nohu pomocí dolních zádových svalů, noha je uvolněná a rovná</w:t>
      </w:r>
      <w:r>
        <w:rPr>
          <w:sz w:val="24"/>
          <w:szCs w:val="24"/>
        </w:rPr>
        <w:t xml:space="preserve">. </w:t>
      </w:r>
      <w:r w:rsidRPr="00A22768">
        <w:rPr>
          <w:sz w:val="24"/>
          <w:szCs w:val="24"/>
        </w:rPr>
        <w:t>Opřít se o stejnou paži, druhá polovina těla je uvolněná</w:t>
      </w:r>
      <w:r>
        <w:rPr>
          <w:sz w:val="24"/>
          <w:szCs w:val="24"/>
        </w:rPr>
        <w:t xml:space="preserve">. </w:t>
      </w:r>
      <w:r w:rsidRPr="00A22768">
        <w:rPr>
          <w:sz w:val="24"/>
          <w:szCs w:val="24"/>
        </w:rPr>
        <w:t>Vystřídat nohy, několikrát</w:t>
      </w:r>
      <w:r>
        <w:rPr>
          <w:sz w:val="24"/>
          <w:szCs w:val="24"/>
        </w:rPr>
        <w:t>.</w:t>
      </w:r>
      <w:r w:rsidRPr="00A22768">
        <w:rPr>
          <w:sz w:val="24"/>
          <w:szCs w:val="24"/>
        </w:rPr>
        <w:t xml:space="preserve"> Poté stejným způsobem zvednout obě nohy najednou</w:t>
      </w:r>
      <w:r>
        <w:rPr>
          <w:sz w:val="24"/>
          <w:szCs w:val="24"/>
        </w:rPr>
        <w:t>.</w:t>
      </w:r>
      <w:r w:rsidRPr="00A22768">
        <w:rPr>
          <w:sz w:val="24"/>
          <w:szCs w:val="24"/>
        </w:rPr>
        <w:t xml:space="preserve"> Nohy jsou u sebe a rovné. Ramena a brada jsou na zemi</w:t>
      </w:r>
      <w:r>
        <w:rPr>
          <w:sz w:val="24"/>
          <w:szCs w:val="24"/>
        </w:rPr>
        <w:t>.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395CBC">
        <w:rPr>
          <w:sz w:val="24"/>
          <w:szCs w:val="24"/>
          <w:u w:val="single"/>
        </w:rPr>
        <w:t>Statická fáze</w:t>
      </w:r>
      <w:r w:rsidRPr="00A22768">
        <w:rPr>
          <w:sz w:val="24"/>
          <w:szCs w:val="24"/>
        </w:rPr>
        <w:t xml:space="preserve"> – krátká nehybnost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>Posilování dolních zádových svalů, masáž břišních orgánů a štítné žlázy.</w:t>
      </w:r>
    </w:p>
    <w:p w:rsidR="00920A80" w:rsidRPr="00395CBC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395CBC">
        <w:rPr>
          <w:b/>
          <w:sz w:val="28"/>
          <w:szCs w:val="28"/>
        </w:rPr>
        <w:t xml:space="preserve">Luk </w:t>
      </w:r>
      <w:r w:rsidRPr="00A22768">
        <w:rPr>
          <w:b/>
          <w:sz w:val="24"/>
          <w:szCs w:val="24"/>
        </w:rPr>
        <w:t xml:space="preserve">– </w:t>
      </w:r>
      <w:proofErr w:type="spellStart"/>
      <w:r w:rsidRPr="00395CBC">
        <w:rPr>
          <w:sz w:val="24"/>
          <w:szCs w:val="24"/>
        </w:rPr>
        <w:t>dhanurásana</w:t>
      </w:r>
      <w:proofErr w:type="spellEnd"/>
    </w:p>
    <w:p w:rsidR="00920A80" w:rsidRPr="00A22768" w:rsidRDefault="00920A80" w:rsidP="00EF1277">
      <w:pPr>
        <w:tabs>
          <w:tab w:val="center" w:pos="5329"/>
        </w:tabs>
        <w:jc w:val="both"/>
        <w:rPr>
          <w:b/>
          <w:sz w:val="24"/>
          <w:szCs w:val="24"/>
        </w:rPr>
      </w:pPr>
      <w:r w:rsidRPr="00A22768">
        <w:rPr>
          <w:b/>
          <w:noProof/>
          <w:sz w:val="24"/>
          <w:szCs w:val="24"/>
          <w:lang w:eastAsia="cs-CZ"/>
        </w:rPr>
        <w:drawing>
          <wp:inline distT="0" distB="0" distL="0" distR="0" wp14:anchorId="06FDE4C0" wp14:editId="553D5CCF">
            <wp:extent cx="2859206" cy="1621711"/>
            <wp:effectExtent l="0" t="0" r="0" b="0"/>
            <wp:docPr id="13" name="Obrázek 13" descr="C:\Users\David\Pictures\asany\20\luk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vid\Pictures\asany\20\luk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395" cy="164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B62542">
        <w:rPr>
          <w:sz w:val="24"/>
          <w:szCs w:val="24"/>
        </w:rPr>
        <w:t>Z</w:t>
      </w:r>
      <w:r w:rsidRPr="00A22768">
        <w:rPr>
          <w:sz w:val="24"/>
          <w:szCs w:val="24"/>
        </w:rPr>
        <w:t>ačíná vleže na břiše, trochu zvednout bradu</w:t>
      </w:r>
      <w:r>
        <w:rPr>
          <w:b/>
          <w:sz w:val="24"/>
          <w:szCs w:val="24"/>
        </w:rPr>
        <w:t xml:space="preserve">. </w:t>
      </w:r>
      <w:r w:rsidRPr="00A22768">
        <w:rPr>
          <w:sz w:val="24"/>
          <w:szCs w:val="24"/>
        </w:rPr>
        <w:t>R</w:t>
      </w:r>
      <w:r>
        <w:rPr>
          <w:sz w:val="24"/>
          <w:szCs w:val="24"/>
        </w:rPr>
        <w:t>uce uchopí kotníky, n</w:t>
      </w:r>
      <w:r w:rsidRPr="00A22768">
        <w:rPr>
          <w:sz w:val="24"/>
          <w:szCs w:val="24"/>
        </w:rPr>
        <w:t>ohy se tlačí nahoru</w:t>
      </w:r>
      <w:r>
        <w:rPr>
          <w:sz w:val="24"/>
          <w:szCs w:val="24"/>
        </w:rPr>
        <w:t>, k</w:t>
      </w:r>
      <w:r w:rsidRPr="00A22768">
        <w:rPr>
          <w:sz w:val="24"/>
          <w:szCs w:val="24"/>
        </w:rPr>
        <w:t>olena dostat výš než je brada. Kolena možno oddálit, ale palce nohou se stále dotýkají</w:t>
      </w:r>
      <w:r>
        <w:rPr>
          <w:sz w:val="24"/>
          <w:szCs w:val="24"/>
        </w:rPr>
        <w:t xml:space="preserve">. </w:t>
      </w:r>
      <w:r w:rsidRPr="00A22768">
        <w:rPr>
          <w:sz w:val="24"/>
          <w:szCs w:val="24"/>
        </w:rPr>
        <w:t>Z</w:t>
      </w:r>
      <w:r>
        <w:rPr>
          <w:sz w:val="24"/>
          <w:szCs w:val="24"/>
        </w:rPr>
        <w:t>áda a ruce jsou uvolněné, v</w:t>
      </w:r>
      <w:r w:rsidRPr="00A22768">
        <w:rPr>
          <w:sz w:val="24"/>
          <w:szCs w:val="24"/>
        </w:rPr>
        <w:t>áha těla je na podbřišku</w:t>
      </w:r>
      <w:r>
        <w:rPr>
          <w:sz w:val="24"/>
          <w:szCs w:val="24"/>
        </w:rPr>
        <w:t xml:space="preserve">. </w:t>
      </w:r>
      <w:r w:rsidRPr="00A22768">
        <w:rPr>
          <w:sz w:val="24"/>
          <w:szCs w:val="24"/>
        </w:rPr>
        <w:t>Nehybnost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EF1277">
        <w:rPr>
          <w:sz w:val="24"/>
          <w:szCs w:val="24"/>
          <w:u w:val="single"/>
        </w:rPr>
        <w:t>Dynamická fáze</w:t>
      </w:r>
      <w:r w:rsidRPr="00A22768">
        <w:rPr>
          <w:sz w:val="24"/>
          <w:szCs w:val="24"/>
        </w:rPr>
        <w:t xml:space="preserve"> – houpání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>Posiluje břišní orgány, uvolnění zad.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  <w:u w:val="single"/>
        </w:rPr>
        <w:t>Doplňkové cvičení po luku</w:t>
      </w:r>
      <w:r w:rsidRPr="00A22768">
        <w:rPr>
          <w:sz w:val="24"/>
          <w:szCs w:val="24"/>
        </w:rPr>
        <w:t xml:space="preserve"> – ležet na břiše, brada na zemi, ruce chytí prsty u nohou a tlačí paty na hýždě. Dolními zádovými svaly a prací paží zvednout stehna a stydkou kost. Nohy jsou uvolněné.</w:t>
      </w:r>
    </w:p>
    <w:p w:rsidR="00920A80" w:rsidRPr="00395CBC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395CBC">
        <w:rPr>
          <w:b/>
          <w:sz w:val="28"/>
          <w:szCs w:val="28"/>
        </w:rPr>
        <w:lastRenderedPageBreak/>
        <w:t>Rotační sed</w:t>
      </w:r>
      <w:r w:rsidRPr="00A22768">
        <w:rPr>
          <w:b/>
          <w:sz w:val="24"/>
          <w:szCs w:val="24"/>
        </w:rPr>
        <w:t xml:space="preserve"> – </w:t>
      </w:r>
      <w:proofErr w:type="spellStart"/>
      <w:r w:rsidRPr="00395CBC">
        <w:rPr>
          <w:sz w:val="24"/>
          <w:szCs w:val="24"/>
        </w:rPr>
        <w:t>ardhamatsjéndrásana</w:t>
      </w:r>
      <w:proofErr w:type="spellEnd"/>
    </w:p>
    <w:p w:rsidR="00920A80" w:rsidRPr="00A22768" w:rsidRDefault="00920A80" w:rsidP="00EF1277">
      <w:pPr>
        <w:tabs>
          <w:tab w:val="center" w:pos="5329"/>
        </w:tabs>
        <w:jc w:val="both"/>
        <w:rPr>
          <w:b/>
          <w:sz w:val="24"/>
          <w:szCs w:val="24"/>
        </w:rPr>
      </w:pPr>
      <w:r w:rsidRPr="00A22768">
        <w:rPr>
          <w:noProof/>
          <w:sz w:val="24"/>
          <w:szCs w:val="24"/>
          <w:lang w:eastAsia="cs-CZ"/>
        </w:rPr>
        <w:drawing>
          <wp:inline distT="0" distB="0" distL="0" distR="0" wp14:anchorId="2E1E60D8" wp14:editId="5E760AAB">
            <wp:extent cx="1596788" cy="1540575"/>
            <wp:effectExtent l="0" t="0" r="3810" b="2540"/>
            <wp:docPr id="15" name="Obrázek 15" descr="Ardhamatsjendrás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rdhamatsjendrásan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717" cy="156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768">
        <w:rPr>
          <w:b/>
          <w:noProof/>
          <w:sz w:val="24"/>
          <w:szCs w:val="24"/>
          <w:lang w:eastAsia="cs-CZ"/>
        </w:rPr>
        <w:drawing>
          <wp:inline distT="0" distB="0" distL="0" distR="0" wp14:anchorId="718437E8" wp14:editId="7861ADCC">
            <wp:extent cx="2153481" cy="1514902"/>
            <wp:effectExtent l="0" t="0" r="0" b="9525"/>
            <wp:docPr id="14" name="Obrázek 14" descr="C:\Users\David\Pictures\asany\20\rotační s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vid\Pictures\asany\20\rotační sed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959" cy="153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768">
        <w:rPr>
          <w:sz w:val="24"/>
          <w:szCs w:val="24"/>
        </w:rPr>
        <w:t xml:space="preserve"> 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>Levá noha je natažená, pravá skrčená nahoru, kotník zvenku vedle levého kolene</w:t>
      </w:r>
      <w:r>
        <w:rPr>
          <w:sz w:val="24"/>
          <w:szCs w:val="24"/>
        </w:rPr>
        <w:t>, p</w:t>
      </w:r>
      <w:r w:rsidRPr="00A22768">
        <w:rPr>
          <w:sz w:val="24"/>
          <w:szCs w:val="24"/>
        </w:rPr>
        <w:t>oté ohnout a položit levé koleno, pata je u rozkroku. Záda jsou narovnaná</w:t>
      </w:r>
      <w:r>
        <w:rPr>
          <w:sz w:val="24"/>
          <w:szCs w:val="24"/>
        </w:rPr>
        <w:t xml:space="preserve">. </w:t>
      </w:r>
      <w:r w:rsidRPr="00A22768">
        <w:rPr>
          <w:sz w:val="24"/>
          <w:szCs w:val="24"/>
        </w:rPr>
        <w:t>Levá paže se opře zvenčí o pravé koleno (podpaží u kolena) a působí jako páka</w:t>
      </w:r>
      <w:r>
        <w:rPr>
          <w:sz w:val="24"/>
          <w:szCs w:val="24"/>
        </w:rPr>
        <w:t>, d</w:t>
      </w:r>
      <w:r w:rsidRPr="00A22768">
        <w:rPr>
          <w:sz w:val="24"/>
          <w:szCs w:val="24"/>
        </w:rPr>
        <w:t>laň chytí vnitřní hranu pravého chodidla</w:t>
      </w:r>
      <w:r>
        <w:rPr>
          <w:sz w:val="24"/>
          <w:szCs w:val="24"/>
        </w:rPr>
        <w:t xml:space="preserve">. </w:t>
      </w:r>
      <w:r w:rsidRPr="00A22768">
        <w:rPr>
          <w:sz w:val="24"/>
          <w:szCs w:val="24"/>
        </w:rPr>
        <w:t>Rotaci zvyšovat pomocí pravé paže, která je za zády</w:t>
      </w:r>
      <w:r>
        <w:rPr>
          <w:sz w:val="24"/>
          <w:szCs w:val="24"/>
        </w:rPr>
        <w:t xml:space="preserve">. </w:t>
      </w:r>
      <w:r w:rsidRPr="00A22768">
        <w:rPr>
          <w:sz w:val="24"/>
          <w:szCs w:val="24"/>
        </w:rPr>
        <w:t>Rotace je z křížové kosti až po rotaci hlavy</w:t>
      </w:r>
      <w:r>
        <w:rPr>
          <w:sz w:val="24"/>
          <w:szCs w:val="24"/>
        </w:rPr>
        <w:t xml:space="preserve">. </w:t>
      </w:r>
      <w:r w:rsidRPr="00A22768">
        <w:rPr>
          <w:sz w:val="24"/>
          <w:szCs w:val="24"/>
        </w:rPr>
        <w:t>Ramena jsou rovnoběžně se zemí, záda jsou uvolněná, obě sedací kosti na zemi</w:t>
      </w:r>
      <w:r>
        <w:rPr>
          <w:sz w:val="24"/>
          <w:szCs w:val="24"/>
        </w:rPr>
        <w:t xml:space="preserve">. </w:t>
      </w:r>
      <w:r w:rsidRPr="00A22768">
        <w:rPr>
          <w:sz w:val="24"/>
          <w:szCs w:val="24"/>
        </w:rPr>
        <w:t>Nehybnost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prodýchnout</w:t>
      </w:r>
      <w:proofErr w:type="spellEnd"/>
      <w:r w:rsidRPr="00A22768">
        <w:rPr>
          <w:sz w:val="24"/>
          <w:szCs w:val="24"/>
        </w:rPr>
        <w:t>. Poté celý cvik na opačnou stranu</w:t>
      </w:r>
      <w:r>
        <w:rPr>
          <w:sz w:val="24"/>
          <w:szCs w:val="24"/>
        </w:rPr>
        <w:t>.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>Blahodárně působí na všechny struktury kolem páteře a na břišní orgány.</w:t>
      </w:r>
    </w:p>
    <w:p w:rsidR="00920A80" w:rsidRPr="00395CBC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395CBC">
        <w:rPr>
          <w:b/>
          <w:sz w:val="28"/>
          <w:szCs w:val="28"/>
        </w:rPr>
        <w:t>Stojka</w:t>
      </w:r>
      <w:r w:rsidRPr="00A22768">
        <w:rPr>
          <w:b/>
          <w:sz w:val="24"/>
          <w:szCs w:val="24"/>
        </w:rPr>
        <w:t xml:space="preserve"> </w:t>
      </w:r>
      <w:r w:rsidRPr="00395CBC">
        <w:rPr>
          <w:sz w:val="24"/>
          <w:szCs w:val="24"/>
        </w:rPr>
        <w:t xml:space="preserve">– </w:t>
      </w:r>
      <w:proofErr w:type="spellStart"/>
      <w:r w:rsidRPr="00395CBC">
        <w:rPr>
          <w:sz w:val="24"/>
          <w:szCs w:val="24"/>
        </w:rPr>
        <w:t>šíršásana</w:t>
      </w:r>
      <w:proofErr w:type="spellEnd"/>
      <w:r w:rsidRPr="00395CBC">
        <w:rPr>
          <w:sz w:val="24"/>
          <w:szCs w:val="24"/>
        </w:rPr>
        <w:t xml:space="preserve"> a </w:t>
      </w:r>
      <w:proofErr w:type="spellStart"/>
      <w:r w:rsidRPr="00395CBC">
        <w:rPr>
          <w:sz w:val="24"/>
          <w:szCs w:val="24"/>
        </w:rPr>
        <w:t>kapalásana</w:t>
      </w:r>
      <w:proofErr w:type="spellEnd"/>
    </w:p>
    <w:p w:rsidR="00920A80" w:rsidRPr="00A22768" w:rsidRDefault="00920A80" w:rsidP="00EF1277">
      <w:pPr>
        <w:tabs>
          <w:tab w:val="center" w:pos="5329"/>
        </w:tabs>
        <w:jc w:val="both"/>
        <w:rPr>
          <w:b/>
          <w:sz w:val="24"/>
          <w:szCs w:val="24"/>
        </w:rPr>
      </w:pPr>
      <w:r w:rsidRPr="00A22768">
        <w:rPr>
          <w:b/>
          <w:noProof/>
          <w:sz w:val="24"/>
          <w:szCs w:val="24"/>
          <w:lang w:eastAsia="cs-CZ"/>
        </w:rPr>
        <w:drawing>
          <wp:inline distT="0" distB="0" distL="0" distR="0" wp14:anchorId="56556850" wp14:editId="258FB2FC">
            <wp:extent cx="1617259" cy="2149422"/>
            <wp:effectExtent l="0" t="0" r="2540" b="3810"/>
            <wp:docPr id="16" name="Obrázek 16" descr="C:\Users\David\Pictures\asany\20\šíršásan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avid\Pictures\asany\20\šíršásana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360" cy="218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768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22768">
        <w:rPr>
          <w:b/>
          <w:noProof/>
          <w:sz w:val="24"/>
          <w:szCs w:val="24"/>
          <w:lang w:eastAsia="cs-CZ"/>
        </w:rPr>
        <w:drawing>
          <wp:inline distT="0" distB="0" distL="0" distR="0" wp14:anchorId="14D232EF" wp14:editId="5EF8B5F1">
            <wp:extent cx="1568122" cy="2155721"/>
            <wp:effectExtent l="0" t="0" r="0" b="0"/>
            <wp:docPr id="17" name="Obrázek 17" descr="C:\Users\David\Pictures\asany\20\šíršása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avid\Pictures\asany\20\šíršásana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769" cy="224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768">
        <w:rPr>
          <w:noProof/>
          <w:sz w:val="24"/>
          <w:szCs w:val="24"/>
          <w:lang w:eastAsia="cs-CZ"/>
        </w:rPr>
        <w:drawing>
          <wp:inline distT="0" distB="0" distL="0" distR="0" wp14:anchorId="0668C475" wp14:editId="7C45712D">
            <wp:extent cx="1091821" cy="2899535"/>
            <wp:effectExtent l="0" t="0" r="0" b="0"/>
            <wp:docPr id="18" name="Obrázek 18" descr="C:\Users\David\Pictures\asany\20\šíršásana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avid\Pictures\asany\20\šíršásana0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94" cy="301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768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2276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cs-CZ"/>
        </w:rPr>
        <w:drawing>
          <wp:inline distT="0" distB="0" distL="0" distR="0" wp14:anchorId="0F13BFCA" wp14:editId="03B1665A">
            <wp:extent cx="1726840" cy="2891866"/>
            <wp:effectExtent l="0" t="0" r="6985" b="3810"/>
            <wp:docPr id="20" name="Obrázek 20" descr="C:\Users\David\Pictures\asany\20\šíršásana kap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avid\Pictures\asany\20\šíršásana kapala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401" cy="30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A80" w:rsidRPr="00EF1277" w:rsidRDefault="00920A80" w:rsidP="00EF1277">
      <w:pPr>
        <w:tabs>
          <w:tab w:val="center" w:pos="5329"/>
        </w:tabs>
        <w:jc w:val="both"/>
        <w:rPr>
          <w:sz w:val="24"/>
          <w:szCs w:val="24"/>
          <w:u w:val="single"/>
        </w:rPr>
      </w:pPr>
      <w:proofErr w:type="spellStart"/>
      <w:r w:rsidRPr="00EF1277">
        <w:rPr>
          <w:sz w:val="24"/>
          <w:szCs w:val="24"/>
          <w:u w:val="single"/>
        </w:rPr>
        <w:t>Kapalásana</w:t>
      </w:r>
      <w:proofErr w:type="spellEnd"/>
    </w:p>
    <w:p w:rsidR="00920A80" w:rsidRPr="00B62542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>Předloktí je kolmo, váha je na temenu hlavy</w:t>
      </w:r>
      <w:r>
        <w:rPr>
          <w:sz w:val="24"/>
          <w:szCs w:val="24"/>
        </w:rPr>
        <w:t>, n</w:t>
      </w:r>
      <w:r w:rsidRPr="00A22768">
        <w:rPr>
          <w:sz w:val="24"/>
          <w:szCs w:val="24"/>
        </w:rPr>
        <w:t>atažené nohy jdou co nejvíce k obličeji, aby byl trup kolmo</w:t>
      </w:r>
      <w:r>
        <w:rPr>
          <w:sz w:val="24"/>
          <w:szCs w:val="24"/>
        </w:rPr>
        <w:t xml:space="preserve">. </w:t>
      </w:r>
      <w:r w:rsidRPr="00A22768">
        <w:rPr>
          <w:sz w:val="24"/>
          <w:szCs w:val="24"/>
        </w:rPr>
        <w:t>Dát paty k hýždím a zvedat stehna pomocí dolních zádových svalů (předtím lze položit kolena na lokty)</w:t>
      </w:r>
      <w:r>
        <w:rPr>
          <w:sz w:val="24"/>
          <w:szCs w:val="24"/>
        </w:rPr>
        <w:t xml:space="preserve">. </w:t>
      </w:r>
      <w:r w:rsidRPr="00A22768">
        <w:rPr>
          <w:sz w:val="24"/>
          <w:szCs w:val="24"/>
        </w:rPr>
        <w:t>Až když jsou kolena zvednutá, narovnat nohy</w:t>
      </w:r>
      <w:r>
        <w:rPr>
          <w:sz w:val="24"/>
          <w:szCs w:val="24"/>
        </w:rPr>
        <w:t xml:space="preserve">. </w:t>
      </w:r>
      <w:r w:rsidRPr="00A22768">
        <w:rPr>
          <w:sz w:val="24"/>
          <w:szCs w:val="24"/>
        </w:rPr>
        <w:t>Nohy i špičky jsou uvolněné, ramena spuštěná dolů, hledat bod rovnováhy. Nehybnost</w:t>
      </w:r>
      <w:r>
        <w:rPr>
          <w:sz w:val="24"/>
          <w:szCs w:val="24"/>
        </w:rPr>
        <w:t>.</w:t>
      </w:r>
    </w:p>
    <w:p w:rsidR="00920A80" w:rsidRPr="00EF1277" w:rsidRDefault="00920A80" w:rsidP="00EF1277">
      <w:pPr>
        <w:tabs>
          <w:tab w:val="center" w:pos="5329"/>
        </w:tabs>
        <w:jc w:val="both"/>
        <w:rPr>
          <w:sz w:val="24"/>
          <w:szCs w:val="24"/>
          <w:u w:val="single"/>
        </w:rPr>
      </w:pPr>
      <w:proofErr w:type="spellStart"/>
      <w:r w:rsidRPr="00EF1277">
        <w:rPr>
          <w:sz w:val="24"/>
          <w:szCs w:val="24"/>
          <w:u w:val="single"/>
        </w:rPr>
        <w:t>Šíršásana</w:t>
      </w:r>
      <w:proofErr w:type="spellEnd"/>
      <w:r w:rsidRPr="00EF1277">
        <w:rPr>
          <w:sz w:val="24"/>
          <w:szCs w:val="24"/>
          <w:u w:val="single"/>
        </w:rPr>
        <w:t xml:space="preserve"> </w:t>
      </w:r>
    </w:p>
    <w:p w:rsidR="00920A80" w:rsidRPr="00A22768" w:rsidRDefault="00920A80" w:rsidP="00EF1277">
      <w:pPr>
        <w:tabs>
          <w:tab w:val="center" w:pos="5329"/>
        </w:tabs>
        <w:jc w:val="both"/>
        <w:rPr>
          <w:sz w:val="24"/>
          <w:szCs w:val="24"/>
        </w:rPr>
      </w:pPr>
      <w:r w:rsidRPr="00A22768">
        <w:rPr>
          <w:sz w:val="24"/>
          <w:szCs w:val="24"/>
        </w:rPr>
        <w:t xml:space="preserve">Prsty objímají lebku, váha na temenu hlavy, narovnané nohy co nejblíže k obličeji, trup kolmo, skrčit kolena, zvedat stehna nahoru zádovými svaly, atd. jako u </w:t>
      </w:r>
      <w:proofErr w:type="spellStart"/>
      <w:r w:rsidRPr="00A22768">
        <w:rPr>
          <w:sz w:val="24"/>
          <w:szCs w:val="24"/>
        </w:rPr>
        <w:t>kapalásany</w:t>
      </w:r>
      <w:proofErr w:type="spellEnd"/>
      <w:r w:rsidRPr="00A22768">
        <w:rPr>
          <w:sz w:val="24"/>
          <w:szCs w:val="24"/>
        </w:rPr>
        <w:t>.</w:t>
      </w:r>
    </w:p>
    <w:p w:rsidR="00920A80" w:rsidRDefault="00920A80" w:rsidP="00EF1277">
      <w:pPr>
        <w:tabs>
          <w:tab w:val="center" w:pos="5329"/>
        </w:tabs>
        <w:jc w:val="both"/>
      </w:pPr>
      <w:r w:rsidRPr="00A22768">
        <w:rPr>
          <w:sz w:val="24"/>
          <w:szCs w:val="24"/>
        </w:rPr>
        <w:t>Posiluje krk, prokrvuje všechny struktury v hlavě, posiluje mozkové cévy, čistí krev a všechny buňky v těle, čistí žíly v nohách a prohřívá je, masáž všech orgánů v těle.</w:t>
      </w:r>
    </w:p>
    <w:p w:rsidR="003A1427" w:rsidRDefault="003A1427" w:rsidP="00EF1277">
      <w:pPr>
        <w:jc w:val="both"/>
      </w:pPr>
      <w:bookmarkStart w:id="0" w:name="_GoBack"/>
      <w:bookmarkEnd w:id="0"/>
    </w:p>
    <w:sectPr w:rsidR="003A1427" w:rsidSect="00395CB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680" w:bottom="567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A3" w:rsidRDefault="00EE30A3" w:rsidP="00395CBC">
      <w:pPr>
        <w:spacing w:after="0" w:line="240" w:lineRule="auto"/>
      </w:pPr>
      <w:r>
        <w:separator/>
      </w:r>
    </w:p>
  </w:endnote>
  <w:endnote w:type="continuationSeparator" w:id="0">
    <w:p w:rsidR="00EE30A3" w:rsidRDefault="00EE30A3" w:rsidP="0039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CBC" w:rsidRDefault="00395C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785269"/>
      <w:docPartObj>
        <w:docPartGallery w:val="Page Numbers (Bottom of Page)"/>
        <w:docPartUnique/>
      </w:docPartObj>
    </w:sdtPr>
    <w:sdtContent>
      <w:p w:rsidR="00395CBC" w:rsidRDefault="00395CB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CE8">
          <w:rPr>
            <w:noProof/>
          </w:rPr>
          <w:t>4</w:t>
        </w:r>
        <w:r>
          <w:fldChar w:fldCharType="end"/>
        </w:r>
      </w:p>
    </w:sdtContent>
  </w:sdt>
  <w:p w:rsidR="00395CBC" w:rsidRDefault="00395CB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CBC" w:rsidRDefault="00395C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A3" w:rsidRDefault="00EE30A3" w:rsidP="00395CBC">
      <w:pPr>
        <w:spacing w:after="0" w:line="240" w:lineRule="auto"/>
      </w:pPr>
      <w:r>
        <w:separator/>
      </w:r>
    </w:p>
  </w:footnote>
  <w:footnote w:type="continuationSeparator" w:id="0">
    <w:p w:rsidR="00EE30A3" w:rsidRDefault="00EE30A3" w:rsidP="0039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CBC" w:rsidRDefault="00395C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CBC" w:rsidRDefault="00395CB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CBC" w:rsidRDefault="00395C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F3505"/>
    <w:multiLevelType w:val="hybridMultilevel"/>
    <w:tmpl w:val="4300B73A"/>
    <w:lvl w:ilvl="0" w:tplc="4B58EB10">
      <w:numFmt w:val="bullet"/>
      <w:lvlText w:val="-"/>
      <w:lvlJc w:val="left"/>
      <w:pPr>
        <w:ind w:left="14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27"/>
    <w:rsid w:val="00006308"/>
    <w:rsid w:val="000124C2"/>
    <w:rsid w:val="00012CE8"/>
    <w:rsid w:val="000312C4"/>
    <w:rsid w:val="00034210"/>
    <w:rsid w:val="00076349"/>
    <w:rsid w:val="00097624"/>
    <w:rsid w:val="000B2856"/>
    <w:rsid w:val="000E0A5B"/>
    <w:rsid w:val="000F6F4D"/>
    <w:rsid w:val="00101DF4"/>
    <w:rsid w:val="00120268"/>
    <w:rsid w:val="001277DD"/>
    <w:rsid w:val="00132C63"/>
    <w:rsid w:val="00145DEE"/>
    <w:rsid w:val="001634C1"/>
    <w:rsid w:val="00193C4A"/>
    <w:rsid w:val="001C52B0"/>
    <w:rsid w:val="002008F8"/>
    <w:rsid w:val="00216DD3"/>
    <w:rsid w:val="00245463"/>
    <w:rsid w:val="00274AC0"/>
    <w:rsid w:val="003074F4"/>
    <w:rsid w:val="0031106B"/>
    <w:rsid w:val="0032671D"/>
    <w:rsid w:val="003475C6"/>
    <w:rsid w:val="00382401"/>
    <w:rsid w:val="00382735"/>
    <w:rsid w:val="00395CBC"/>
    <w:rsid w:val="003A1427"/>
    <w:rsid w:val="003A4F02"/>
    <w:rsid w:val="003B184E"/>
    <w:rsid w:val="004024F0"/>
    <w:rsid w:val="00511CDB"/>
    <w:rsid w:val="00562DD7"/>
    <w:rsid w:val="005738E4"/>
    <w:rsid w:val="00591A3F"/>
    <w:rsid w:val="005E4F28"/>
    <w:rsid w:val="00645FEE"/>
    <w:rsid w:val="0065676E"/>
    <w:rsid w:val="0067113D"/>
    <w:rsid w:val="006F162A"/>
    <w:rsid w:val="006F7EDC"/>
    <w:rsid w:val="00713248"/>
    <w:rsid w:val="00854B7D"/>
    <w:rsid w:val="0086117F"/>
    <w:rsid w:val="008804D8"/>
    <w:rsid w:val="00920A80"/>
    <w:rsid w:val="00947A8E"/>
    <w:rsid w:val="00961ADE"/>
    <w:rsid w:val="009643DB"/>
    <w:rsid w:val="00A00E52"/>
    <w:rsid w:val="00A22768"/>
    <w:rsid w:val="00AE1DAA"/>
    <w:rsid w:val="00B46530"/>
    <w:rsid w:val="00B5284E"/>
    <w:rsid w:val="00B62542"/>
    <w:rsid w:val="00C37283"/>
    <w:rsid w:val="00CA33F7"/>
    <w:rsid w:val="00CB2CC3"/>
    <w:rsid w:val="00DB4DD6"/>
    <w:rsid w:val="00DE7D1B"/>
    <w:rsid w:val="00E130C1"/>
    <w:rsid w:val="00E64AB8"/>
    <w:rsid w:val="00EC1278"/>
    <w:rsid w:val="00EE30A3"/>
    <w:rsid w:val="00EF1277"/>
    <w:rsid w:val="00EF53EA"/>
    <w:rsid w:val="00F34BDA"/>
    <w:rsid w:val="00F65639"/>
    <w:rsid w:val="00F85354"/>
    <w:rsid w:val="00FA7F4F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FD101-4A05-429B-B329-520FA161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3F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A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4F0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95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CBC"/>
  </w:style>
  <w:style w:type="paragraph" w:styleId="Zpat">
    <w:name w:val="footer"/>
    <w:basedOn w:val="Normln"/>
    <w:link w:val="ZpatChar"/>
    <w:uiPriority w:val="99"/>
    <w:unhideWhenUsed/>
    <w:rsid w:val="00395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CBC"/>
  </w:style>
  <w:style w:type="paragraph" w:styleId="Textbubliny">
    <w:name w:val="Balloon Text"/>
    <w:basedOn w:val="Normln"/>
    <w:link w:val="TextbublinyChar"/>
    <w:uiPriority w:val="99"/>
    <w:semiHidden/>
    <w:unhideWhenUsed/>
    <w:rsid w:val="0001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774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Beneš</dc:creator>
  <cp:keywords/>
  <dc:description/>
  <cp:lastModifiedBy>David Beneš</cp:lastModifiedBy>
  <cp:revision>17</cp:revision>
  <cp:lastPrinted>2018-01-24T11:18:00Z</cp:lastPrinted>
  <dcterms:created xsi:type="dcterms:W3CDTF">2017-12-29T10:54:00Z</dcterms:created>
  <dcterms:modified xsi:type="dcterms:W3CDTF">2018-01-24T11:18:00Z</dcterms:modified>
</cp:coreProperties>
</file>